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E5AF8" w14:textId="77777777" w:rsidR="003973DE" w:rsidRDefault="008A390D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bookmarkStart w:id="0" w:name="_Hlk22161404"/>
      <w:r>
        <w:rPr>
          <w:rFonts w:ascii="Arial" w:hAnsi="Arial" w:cs="Arial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BC4532C" wp14:editId="2DFA8994">
            <wp:simplePos x="0" y="0"/>
            <wp:positionH relativeFrom="column">
              <wp:posOffset>-904875</wp:posOffset>
            </wp:positionH>
            <wp:positionV relativeFrom="paragraph">
              <wp:posOffset>-704850</wp:posOffset>
            </wp:positionV>
            <wp:extent cx="2428875" cy="440683"/>
            <wp:effectExtent l="0" t="0" r="0" b="4445"/>
            <wp:wrapNone/>
            <wp:docPr id="2" name="Εικόνα 2" descr="Εικόνα που περιέχει αντικείμενο, ρολόι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cu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440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D61">
        <w:rPr>
          <w:rFonts w:ascii="Arial" w:hAnsi="Arial" w:cs="Arial"/>
          <w:bCs/>
          <w:color w:val="000000"/>
          <w:sz w:val="24"/>
          <w:szCs w:val="24"/>
        </w:rPr>
        <w:t xml:space="preserve">TripGiant LTD </w:t>
      </w:r>
    </w:p>
    <w:p w14:paraId="1A8B2D82" w14:textId="77777777" w:rsidR="003973DE" w:rsidRDefault="003973DE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0C23436A" w14:textId="778A9536" w:rsidR="002733D0" w:rsidRPr="00A0038B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0038B">
        <w:rPr>
          <w:rFonts w:ascii="Arial" w:hAnsi="Arial" w:cs="Arial"/>
          <w:bCs/>
          <w:color w:val="000000"/>
          <w:sz w:val="24"/>
          <w:szCs w:val="24"/>
        </w:rPr>
        <w:t xml:space="preserve">Supplier Agreement and Service Requirements  </w:t>
      </w:r>
    </w:p>
    <w:p w14:paraId="3FDDFDEB" w14:textId="77777777" w:rsidR="002733D0" w:rsidRPr="00A0038B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4C743CF2" w14:textId="01526B13" w:rsidR="008A390D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0038B">
        <w:rPr>
          <w:rFonts w:ascii="Arial" w:hAnsi="Arial" w:cs="Arial"/>
          <w:bCs/>
          <w:color w:val="000000"/>
          <w:sz w:val="24"/>
          <w:szCs w:val="24"/>
        </w:rPr>
        <w:t xml:space="preserve">This agreement is between </w:t>
      </w:r>
      <w:r>
        <w:rPr>
          <w:rFonts w:ascii="Arial" w:hAnsi="Arial" w:cs="Arial"/>
          <w:bCs/>
          <w:color w:val="000000"/>
          <w:sz w:val="24"/>
          <w:szCs w:val="24"/>
        </w:rPr>
        <w:t>TripGiant</w:t>
      </w:r>
      <w:r w:rsidRPr="00A0038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LTD</w:t>
      </w:r>
      <w:r w:rsidRPr="00A0038B">
        <w:rPr>
          <w:rFonts w:ascii="Arial" w:hAnsi="Arial" w:cs="Arial"/>
          <w:bCs/>
          <w:color w:val="000000"/>
          <w:sz w:val="24"/>
          <w:szCs w:val="24"/>
        </w:rPr>
        <w:t xml:space="preserve"> and</w:t>
      </w:r>
      <w:r w:rsidR="008A390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0038B">
        <w:rPr>
          <w:rFonts w:ascii="Arial" w:hAnsi="Arial" w:cs="Arial"/>
          <w:bCs/>
          <w:color w:val="000000"/>
          <w:sz w:val="24"/>
          <w:szCs w:val="24"/>
        </w:rPr>
        <w:t>......................</w:t>
      </w:r>
      <w:r w:rsidR="008A390D">
        <w:rPr>
          <w:rFonts w:ascii="Arial" w:hAnsi="Arial" w:cs="Arial"/>
          <w:bCs/>
          <w:color w:val="000000"/>
          <w:sz w:val="24"/>
          <w:szCs w:val="24"/>
        </w:rPr>
        <w:t>....</w:t>
      </w:r>
    </w:p>
    <w:p w14:paraId="4262F3FE" w14:textId="079F8CF1" w:rsidR="002733D0" w:rsidRPr="00A0038B" w:rsidRDefault="008A390D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The secondly noted company w</w:t>
      </w:r>
      <w:r w:rsidR="002733D0" w:rsidRPr="00A0038B">
        <w:rPr>
          <w:rFonts w:ascii="Arial" w:hAnsi="Arial" w:cs="Arial"/>
          <w:bCs/>
          <w:color w:val="000000"/>
          <w:sz w:val="24"/>
          <w:szCs w:val="24"/>
        </w:rPr>
        <w:t>ill be supplying its services (excursions</w:t>
      </w:r>
      <w:r w:rsidR="00355D14">
        <w:rPr>
          <w:rFonts w:ascii="Arial" w:hAnsi="Arial" w:cs="Arial"/>
          <w:bCs/>
          <w:color w:val="000000"/>
          <w:sz w:val="24"/>
          <w:szCs w:val="24"/>
        </w:rPr>
        <w:t>/</w:t>
      </w:r>
      <w:r w:rsidR="002733D0">
        <w:rPr>
          <w:rFonts w:ascii="Arial" w:hAnsi="Arial" w:cs="Arial"/>
          <w:bCs/>
          <w:color w:val="000000"/>
          <w:sz w:val="24"/>
          <w:szCs w:val="24"/>
        </w:rPr>
        <w:t xml:space="preserve">supportive services) to the </w:t>
      </w:r>
      <w:r w:rsidR="00DD7ADF">
        <w:rPr>
          <w:rFonts w:ascii="Arial" w:hAnsi="Arial" w:cs="Arial"/>
          <w:bCs/>
          <w:color w:val="000000"/>
          <w:sz w:val="24"/>
          <w:szCs w:val="24"/>
        </w:rPr>
        <w:t xml:space="preserve">corresponding </w:t>
      </w:r>
      <w:r>
        <w:rPr>
          <w:rFonts w:ascii="Arial" w:hAnsi="Arial" w:cs="Arial"/>
          <w:bCs/>
          <w:color w:val="000000"/>
          <w:sz w:val="24"/>
          <w:szCs w:val="24"/>
        </w:rPr>
        <w:t>distribution channels under the umbrella of TripGiant LTD for its</w:t>
      </w:r>
      <w:r w:rsidR="002733D0" w:rsidRPr="00A0038B">
        <w:rPr>
          <w:rFonts w:ascii="Arial" w:hAnsi="Arial" w:cs="Arial"/>
          <w:bCs/>
          <w:color w:val="000000"/>
          <w:sz w:val="24"/>
          <w:szCs w:val="24"/>
        </w:rPr>
        <w:t xml:space="preserve"> direct</w:t>
      </w:r>
      <w:r w:rsidR="002733D0">
        <w:rPr>
          <w:rFonts w:ascii="Arial" w:hAnsi="Arial" w:cs="Arial"/>
          <w:bCs/>
          <w:color w:val="000000"/>
          <w:sz w:val="24"/>
          <w:szCs w:val="24"/>
        </w:rPr>
        <w:t xml:space="preserve"> clients</w:t>
      </w:r>
      <w:r w:rsidR="002733D0" w:rsidRPr="000B6CBF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r w:rsidR="002733D0">
        <w:rPr>
          <w:rFonts w:ascii="Arial" w:hAnsi="Arial" w:cs="Arial"/>
          <w:bCs/>
          <w:color w:val="000000"/>
          <w:sz w:val="24"/>
          <w:szCs w:val="24"/>
        </w:rPr>
        <w:t>travelers</w:t>
      </w:r>
      <w:r w:rsidR="00E75807">
        <w:rPr>
          <w:rFonts w:ascii="Arial" w:hAnsi="Arial" w:cs="Arial"/>
          <w:bCs/>
          <w:color w:val="000000"/>
          <w:sz w:val="24"/>
          <w:szCs w:val="24"/>
        </w:rPr>
        <w:t>/tourists</w:t>
      </w:r>
      <w:r w:rsidR="002733D0">
        <w:rPr>
          <w:rFonts w:ascii="Arial" w:hAnsi="Arial" w:cs="Arial"/>
          <w:bCs/>
          <w:color w:val="000000"/>
          <w:sz w:val="24"/>
          <w:szCs w:val="24"/>
        </w:rPr>
        <w:t>)</w:t>
      </w:r>
      <w:r w:rsidR="002733D0" w:rsidRPr="00A0038B">
        <w:rPr>
          <w:rFonts w:ascii="Arial" w:hAnsi="Arial" w:cs="Arial"/>
          <w:bCs/>
          <w:color w:val="000000"/>
          <w:sz w:val="24"/>
          <w:szCs w:val="24"/>
        </w:rPr>
        <w:t xml:space="preserve"> or third </w:t>
      </w:r>
      <w:r w:rsidRPr="00A0038B">
        <w:rPr>
          <w:rFonts w:ascii="Arial" w:hAnsi="Arial" w:cs="Arial"/>
          <w:bCs/>
          <w:color w:val="000000"/>
          <w:sz w:val="24"/>
          <w:szCs w:val="24"/>
        </w:rPr>
        <w:t>parti</w:t>
      </w:r>
      <w:r>
        <w:rPr>
          <w:rFonts w:ascii="Arial" w:hAnsi="Arial" w:cs="Arial"/>
          <w:bCs/>
          <w:color w:val="000000"/>
          <w:sz w:val="24"/>
          <w:szCs w:val="24"/>
        </w:rPr>
        <w:t>es</w:t>
      </w:r>
      <w:r w:rsidRPr="00A0038B">
        <w:rPr>
          <w:rFonts w:ascii="Arial" w:hAnsi="Arial" w:cs="Arial"/>
          <w:bCs/>
          <w:color w:val="000000"/>
          <w:sz w:val="24"/>
          <w:szCs w:val="24"/>
        </w:rPr>
        <w:t xml:space="preserve"> (agencies</w:t>
      </w:r>
      <w:r>
        <w:rPr>
          <w:rFonts w:ascii="Arial" w:hAnsi="Arial" w:cs="Arial"/>
          <w:bCs/>
          <w:color w:val="000000"/>
          <w:sz w:val="24"/>
          <w:szCs w:val="24"/>
        </w:rPr>
        <w:t>/tour-providers</w:t>
      </w:r>
      <w:r w:rsidRPr="00A0038B">
        <w:rPr>
          <w:rFonts w:ascii="Arial" w:hAnsi="Arial" w:cs="Arial"/>
          <w:bCs/>
          <w:color w:val="000000"/>
          <w:sz w:val="24"/>
          <w:szCs w:val="24"/>
        </w:rPr>
        <w:t>)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  <w:r w:rsidR="002733D0" w:rsidRPr="00A0038B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69372605" w14:textId="77777777" w:rsidR="002733D0" w:rsidRPr="00A0038B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265A4DD4" w14:textId="7BCEBC69" w:rsidR="002733D0" w:rsidRPr="00A0038B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0038B">
        <w:rPr>
          <w:rFonts w:ascii="Arial" w:hAnsi="Arial" w:cs="Arial"/>
          <w:bCs/>
          <w:color w:val="000000"/>
          <w:sz w:val="24"/>
          <w:szCs w:val="24"/>
        </w:rPr>
        <w:t xml:space="preserve">All bookings reaching ............................... sooner than ............ hours of the service delivery are considered instantly confirmed. </w:t>
      </w:r>
      <w:r w:rsidR="000E647B">
        <w:rPr>
          <w:rFonts w:ascii="Arial" w:hAnsi="Arial" w:cs="Arial"/>
          <w:bCs/>
          <w:color w:val="000000"/>
          <w:sz w:val="24"/>
          <w:szCs w:val="24"/>
        </w:rPr>
        <w:br/>
      </w:r>
    </w:p>
    <w:p w14:paraId="71687B28" w14:textId="77777777" w:rsidR="002733D0" w:rsidRPr="0044073B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D31C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Booking process</w:t>
      </w:r>
      <w:r w:rsidRPr="0044073B">
        <w:rPr>
          <w:rFonts w:ascii="Arial" w:hAnsi="Arial" w:cs="Arial"/>
          <w:b/>
          <w:bCs/>
          <w:color w:val="000000"/>
          <w:sz w:val="24"/>
          <w:szCs w:val="24"/>
          <w:u w:val="single"/>
        </w:rPr>
        <w:br/>
      </w:r>
    </w:p>
    <w:p w14:paraId="50498FC3" w14:textId="6AAC7AEF" w:rsidR="002733D0" w:rsidRPr="003D31C6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D31C6">
        <w:rPr>
          <w:rFonts w:ascii="Arial" w:hAnsi="Arial" w:cs="Arial"/>
          <w:b/>
          <w:color w:val="000000"/>
          <w:sz w:val="24"/>
          <w:szCs w:val="24"/>
        </w:rPr>
        <w:t xml:space="preserve">Confirmation of the bookings </w:t>
      </w:r>
      <w:r w:rsidR="00355D14">
        <w:rPr>
          <w:rFonts w:ascii="Arial" w:hAnsi="Arial" w:cs="Arial"/>
          <w:b/>
          <w:color w:val="000000"/>
          <w:sz w:val="24"/>
          <w:szCs w:val="24"/>
        </w:rPr>
        <w:br/>
      </w:r>
    </w:p>
    <w:p w14:paraId="311D0AC6" w14:textId="4393FCD0" w:rsidR="002733D0" w:rsidRPr="00A0038B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038B">
        <w:rPr>
          <w:rFonts w:ascii="Arial" w:hAnsi="Arial" w:cs="Arial"/>
          <w:color w:val="000000"/>
          <w:sz w:val="24"/>
          <w:szCs w:val="24"/>
        </w:rPr>
        <w:t>All bookings reaching the supplier under the agreed time frame must be serviced.  Confirmati</w:t>
      </w:r>
      <w:r>
        <w:rPr>
          <w:rFonts w:ascii="Arial" w:hAnsi="Arial" w:cs="Arial"/>
          <w:color w:val="000000"/>
          <w:sz w:val="24"/>
          <w:szCs w:val="24"/>
        </w:rPr>
        <w:t xml:space="preserve">on should reach </w:t>
      </w:r>
      <w:r w:rsidR="00DD7ADF">
        <w:rPr>
          <w:rFonts w:ascii="Arial" w:hAnsi="Arial" w:cs="Arial"/>
          <w:color w:val="000000"/>
          <w:sz w:val="24"/>
          <w:szCs w:val="24"/>
        </w:rPr>
        <w:t>TripGiant</w:t>
      </w:r>
      <w:r w:rsidRPr="00A0038B">
        <w:rPr>
          <w:rFonts w:ascii="Arial" w:hAnsi="Arial" w:cs="Arial"/>
          <w:color w:val="000000"/>
          <w:sz w:val="24"/>
          <w:szCs w:val="24"/>
        </w:rPr>
        <w:t xml:space="preserve"> support via e-mai</w:t>
      </w:r>
      <w:r>
        <w:rPr>
          <w:rFonts w:ascii="Arial" w:hAnsi="Arial" w:cs="Arial"/>
          <w:color w:val="000000"/>
          <w:sz w:val="24"/>
          <w:szCs w:val="24"/>
        </w:rPr>
        <w:t>l or via alternative agreed way</w:t>
      </w:r>
      <w:r w:rsidRPr="00A0038B">
        <w:rPr>
          <w:rFonts w:ascii="Arial" w:hAnsi="Arial" w:cs="Arial"/>
          <w:color w:val="000000"/>
          <w:sz w:val="24"/>
          <w:szCs w:val="24"/>
        </w:rPr>
        <w:t xml:space="preserve"> (API, </w:t>
      </w:r>
      <w:r>
        <w:rPr>
          <w:rFonts w:ascii="Arial" w:hAnsi="Arial" w:cs="Arial"/>
          <w:color w:val="000000"/>
          <w:sz w:val="24"/>
          <w:szCs w:val="24"/>
        </w:rPr>
        <w:t>SMS</w:t>
      </w:r>
      <w:r w:rsidRPr="00A0038B">
        <w:rPr>
          <w:rFonts w:ascii="Arial" w:hAnsi="Arial" w:cs="Arial"/>
          <w:color w:val="000000"/>
          <w:sz w:val="24"/>
          <w:szCs w:val="24"/>
        </w:rPr>
        <w:t xml:space="preserve">, </w:t>
      </w:r>
      <w:r w:rsidR="00355D14">
        <w:rPr>
          <w:rFonts w:ascii="Arial" w:hAnsi="Arial" w:cs="Arial"/>
          <w:color w:val="000000"/>
          <w:sz w:val="24"/>
          <w:szCs w:val="24"/>
        </w:rPr>
        <w:t>Call, or any communication way</w:t>
      </w:r>
      <w:r w:rsidRPr="00A0038B">
        <w:rPr>
          <w:rFonts w:ascii="Arial" w:hAnsi="Arial" w:cs="Arial"/>
          <w:color w:val="000000"/>
          <w:sz w:val="24"/>
          <w:szCs w:val="24"/>
        </w:rPr>
        <w:t xml:space="preserve">). </w:t>
      </w:r>
    </w:p>
    <w:p w14:paraId="42332D17" w14:textId="77777777" w:rsidR="002733D0" w:rsidRPr="00A0038B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055990E" w14:textId="02EA1ECE" w:rsidR="002733D0" w:rsidRPr="003D31C6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D31C6">
        <w:rPr>
          <w:rFonts w:ascii="Arial" w:hAnsi="Arial" w:cs="Arial"/>
          <w:b/>
          <w:color w:val="000000"/>
          <w:sz w:val="24"/>
          <w:szCs w:val="24"/>
        </w:rPr>
        <w:t>Declining of bookings</w:t>
      </w:r>
      <w:r w:rsidR="00355D14">
        <w:rPr>
          <w:rFonts w:ascii="Arial" w:hAnsi="Arial" w:cs="Arial"/>
          <w:b/>
          <w:color w:val="000000"/>
          <w:sz w:val="24"/>
          <w:szCs w:val="24"/>
        </w:rPr>
        <w:br/>
      </w:r>
    </w:p>
    <w:p w14:paraId="2EDD95CA" w14:textId="7CE9BFAA" w:rsidR="002733D0" w:rsidRPr="00A0038B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038B">
        <w:rPr>
          <w:rFonts w:ascii="Arial" w:hAnsi="Arial" w:cs="Arial"/>
          <w:color w:val="000000"/>
          <w:sz w:val="24"/>
          <w:szCs w:val="24"/>
        </w:rPr>
        <w:t xml:space="preserve">Bookings can be declined only for unforeseen, not predictable reasons, e.g. customer has last minute special requests that cannot be fulfilled. When a booking is declined, this needs to be known to </w:t>
      </w:r>
      <w:r w:rsidR="00DD7ADF">
        <w:rPr>
          <w:rFonts w:ascii="Arial" w:hAnsi="Arial" w:cs="Arial"/>
          <w:color w:val="000000"/>
          <w:sz w:val="24"/>
          <w:szCs w:val="24"/>
        </w:rPr>
        <w:t>TripGiant</w:t>
      </w:r>
      <w:r w:rsidRPr="00A0038B">
        <w:rPr>
          <w:rFonts w:ascii="Arial" w:hAnsi="Arial" w:cs="Arial"/>
          <w:color w:val="000000"/>
          <w:sz w:val="24"/>
          <w:szCs w:val="24"/>
        </w:rPr>
        <w:t xml:space="preserve"> customer service </w:t>
      </w:r>
      <w:r w:rsidR="00355D14">
        <w:rPr>
          <w:rFonts w:ascii="Arial" w:hAnsi="Arial" w:cs="Arial"/>
          <w:color w:val="000000"/>
          <w:sz w:val="24"/>
          <w:szCs w:val="24"/>
        </w:rPr>
        <w:t>as soon as possible</w:t>
      </w:r>
      <w:r w:rsidRPr="00A0038B">
        <w:rPr>
          <w:rFonts w:ascii="Arial" w:hAnsi="Arial" w:cs="Arial"/>
          <w:color w:val="000000"/>
          <w:sz w:val="24"/>
          <w:szCs w:val="24"/>
        </w:rPr>
        <w:t>. Supplier must provide alternative arrangements for the customers (</w:t>
      </w:r>
      <w:r w:rsidR="00E75807" w:rsidRPr="00A0038B">
        <w:rPr>
          <w:rFonts w:ascii="Arial" w:hAnsi="Arial" w:cs="Arial"/>
          <w:color w:val="000000"/>
          <w:sz w:val="24"/>
          <w:szCs w:val="24"/>
        </w:rPr>
        <w:t>e.g.</w:t>
      </w:r>
      <w:r w:rsidRPr="00A0038B">
        <w:rPr>
          <w:rFonts w:ascii="Arial" w:hAnsi="Arial" w:cs="Arial"/>
          <w:color w:val="000000"/>
          <w:sz w:val="24"/>
          <w:szCs w:val="24"/>
        </w:rPr>
        <w:t xml:space="preserve"> similar excursions, same excursions </w:t>
      </w:r>
      <w:r w:rsidR="00355D14">
        <w:rPr>
          <w:rFonts w:ascii="Arial" w:hAnsi="Arial" w:cs="Arial"/>
          <w:color w:val="000000"/>
          <w:sz w:val="24"/>
          <w:szCs w:val="24"/>
        </w:rPr>
        <w:t>or in general services that correspond to the clients’ requirements</w:t>
      </w:r>
      <w:r w:rsidRPr="00A0038B">
        <w:rPr>
          <w:rFonts w:ascii="Arial" w:hAnsi="Arial" w:cs="Arial"/>
          <w:color w:val="000000"/>
          <w:sz w:val="24"/>
          <w:szCs w:val="24"/>
        </w:rPr>
        <w:t xml:space="preserve">) </w:t>
      </w:r>
    </w:p>
    <w:p w14:paraId="05C828D9" w14:textId="77777777" w:rsidR="002733D0" w:rsidRPr="00A0038B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AD3C4BA" w14:textId="77777777" w:rsidR="002733D0" w:rsidRPr="00A0038B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038B">
        <w:rPr>
          <w:rFonts w:ascii="Arial" w:hAnsi="Arial" w:cs="Arial"/>
          <w:color w:val="000000"/>
          <w:sz w:val="24"/>
          <w:szCs w:val="24"/>
        </w:rPr>
        <w:t>In case of unforeseen limited capacity or sudden workload increase that might result in booking allocation (confirmation) problems, a stop</w:t>
      </w:r>
      <w:r w:rsidR="00E75807">
        <w:rPr>
          <w:rFonts w:ascii="Arial" w:hAnsi="Arial" w:cs="Arial"/>
          <w:color w:val="000000"/>
          <w:sz w:val="24"/>
          <w:szCs w:val="24"/>
        </w:rPr>
        <w:t>-</w:t>
      </w:r>
      <w:r w:rsidRPr="00A0038B">
        <w:rPr>
          <w:rFonts w:ascii="Arial" w:hAnsi="Arial" w:cs="Arial"/>
          <w:color w:val="000000"/>
          <w:sz w:val="24"/>
          <w:szCs w:val="24"/>
        </w:rPr>
        <w:t xml:space="preserve">sales from ......................must be initialed. </w:t>
      </w:r>
    </w:p>
    <w:p w14:paraId="592F00BD" w14:textId="77777777" w:rsidR="002733D0" w:rsidRPr="00A0038B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038B">
        <w:rPr>
          <w:rFonts w:ascii="Arial" w:hAnsi="Arial" w:cs="Arial"/>
          <w:color w:val="000000"/>
          <w:sz w:val="24"/>
          <w:szCs w:val="24"/>
        </w:rPr>
        <w:t xml:space="preserve">To initiate “Stop-sales” supplier should send an email to </w:t>
      </w:r>
      <w:r>
        <w:rPr>
          <w:rFonts w:ascii="Arial" w:hAnsi="Arial" w:cs="Arial"/>
          <w:color w:val="000000"/>
          <w:sz w:val="24"/>
          <w:szCs w:val="24"/>
        </w:rPr>
        <w:t>support</w:t>
      </w:r>
      <w:r w:rsidRPr="00A0038B">
        <w:rPr>
          <w:rFonts w:ascii="Arial" w:hAnsi="Arial" w:cs="Arial"/>
          <w:color w:val="000000"/>
          <w:sz w:val="24"/>
          <w:szCs w:val="24"/>
        </w:rPr>
        <w:t xml:space="preserve">@daytrip4u.com, please note that this might need 5-8 hours to initiate.  </w:t>
      </w:r>
    </w:p>
    <w:p w14:paraId="7B3C4586" w14:textId="77777777" w:rsidR="002733D0" w:rsidRPr="00A0038B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24410FA" w14:textId="1118E3DC" w:rsidR="002733D0" w:rsidRPr="003D31C6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D31C6">
        <w:rPr>
          <w:rFonts w:ascii="Arial" w:hAnsi="Arial" w:cs="Arial"/>
          <w:b/>
          <w:color w:val="000000"/>
          <w:sz w:val="24"/>
          <w:szCs w:val="24"/>
        </w:rPr>
        <w:t>Cancellation of confirmed booking</w:t>
      </w:r>
      <w:r w:rsidR="00B373E1">
        <w:rPr>
          <w:rFonts w:ascii="Arial" w:hAnsi="Arial" w:cs="Arial"/>
          <w:b/>
          <w:color w:val="000000"/>
          <w:sz w:val="24"/>
          <w:szCs w:val="24"/>
        </w:rPr>
        <w:t xml:space="preserve"> from supplier</w:t>
      </w:r>
      <w:r w:rsidR="00355D14">
        <w:rPr>
          <w:rFonts w:ascii="Arial" w:hAnsi="Arial" w:cs="Arial"/>
          <w:b/>
          <w:color w:val="000000"/>
          <w:sz w:val="24"/>
          <w:szCs w:val="24"/>
        </w:rPr>
        <w:br/>
      </w:r>
    </w:p>
    <w:p w14:paraId="184C24DC" w14:textId="5A0B1119" w:rsidR="002733D0" w:rsidRPr="00A0038B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038B">
        <w:rPr>
          <w:rFonts w:ascii="Arial" w:hAnsi="Arial" w:cs="Arial"/>
          <w:color w:val="000000"/>
          <w:sz w:val="24"/>
          <w:szCs w:val="24"/>
        </w:rPr>
        <w:t xml:space="preserve">All </w:t>
      </w:r>
      <w:r w:rsidR="00B373E1">
        <w:rPr>
          <w:rFonts w:ascii="Arial" w:hAnsi="Arial" w:cs="Arial"/>
          <w:color w:val="000000"/>
          <w:sz w:val="24"/>
          <w:szCs w:val="24"/>
        </w:rPr>
        <w:t>b</w:t>
      </w:r>
      <w:r w:rsidRPr="00A0038B">
        <w:rPr>
          <w:rFonts w:ascii="Arial" w:hAnsi="Arial" w:cs="Arial"/>
          <w:color w:val="000000"/>
          <w:sz w:val="24"/>
          <w:szCs w:val="24"/>
        </w:rPr>
        <w:t>ookings under the agreed time frame</w:t>
      </w:r>
      <w:r>
        <w:rPr>
          <w:rFonts w:ascii="Arial" w:hAnsi="Arial" w:cs="Arial"/>
          <w:color w:val="000000"/>
          <w:sz w:val="24"/>
          <w:szCs w:val="24"/>
        </w:rPr>
        <w:t xml:space="preserve"> of ………………….</w:t>
      </w:r>
      <w:r w:rsidRPr="00A0038B">
        <w:rPr>
          <w:rFonts w:ascii="Arial" w:hAnsi="Arial" w:cs="Arial"/>
          <w:color w:val="000000"/>
          <w:sz w:val="24"/>
          <w:szCs w:val="24"/>
        </w:rPr>
        <w:t xml:space="preserve"> are confirmed and confirmed bookings should not be cancelled.</w:t>
      </w:r>
    </w:p>
    <w:p w14:paraId="3C2EBDD3" w14:textId="3E941334" w:rsidR="002733D0" w:rsidRPr="00A0038B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038B">
        <w:rPr>
          <w:rFonts w:ascii="Arial" w:hAnsi="Arial" w:cs="Arial"/>
          <w:color w:val="000000"/>
          <w:sz w:val="24"/>
          <w:szCs w:val="24"/>
        </w:rPr>
        <w:t>When a cancellation of a confirmed booking is done</w:t>
      </w:r>
      <w:r w:rsidR="00355D14">
        <w:rPr>
          <w:rFonts w:ascii="Arial" w:hAnsi="Arial" w:cs="Arial"/>
          <w:color w:val="000000"/>
          <w:sz w:val="24"/>
          <w:szCs w:val="24"/>
        </w:rPr>
        <w:t>,</w:t>
      </w:r>
      <w:r w:rsidRPr="00A0038B">
        <w:rPr>
          <w:rFonts w:ascii="Arial" w:hAnsi="Arial" w:cs="Arial"/>
          <w:color w:val="000000"/>
          <w:sz w:val="24"/>
          <w:szCs w:val="24"/>
        </w:rPr>
        <w:t xml:space="preserve"> supplier is responsible to cover any possible difference of price of an alternative service</w:t>
      </w:r>
      <w:r w:rsidR="00355D14">
        <w:rPr>
          <w:rFonts w:ascii="Arial" w:hAnsi="Arial" w:cs="Arial"/>
          <w:color w:val="000000"/>
          <w:sz w:val="24"/>
          <w:szCs w:val="24"/>
        </w:rPr>
        <w:t xml:space="preserve"> (even</w:t>
      </w:r>
      <w:r w:rsidRPr="00A0038B">
        <w:rPr>
          <w:rFonts w:ascii="Arial" w:hAnsi="Arial" w:cs="Arial"/>
          <w:color w:val="000000"/>
          <w:sz w:val="24"/>
          <w:szCs w:val="24"/>
        </w:rPr>
        <w:t xml:space="preserve"> from a </w:t>
      </w:r>
      <w:r w:rsidR="00E75807" w:rsidRPr="00A0038B">
        <w:rPr>
          <w:rFonts w:ascii="Arial" w:hAnsi="Arial" w:cs="Arial"/>
          <w:color w:val="000000"/>
          <w:sz w:val="24"/>
          <w:szCs w:val="24"/>
        </w:rPr>
        <w:t>third-party</w:t>
      </w:r>
      <w:r w:rsidRPr="00A0038B">
        <w:rPr>
          <w:rFonts w:ascii="Arial" w:hAnsi="Arial" w:cs="Arial"/>
          <w:color w:val="000000"/>
          <w:sz w:val="24"/>
          <w:szCs w:val="24"/>
        </w:rPr>
        <w:t xml:space="preserve"> supplier</w:t>
      </w:r>
      <w:r w:rsidR="00355D14">
        <w:rPr>
          <w:rFonts w:ascii="Arial" w:hAnsi="Arial" w:cs="Arial"/>
          <w:color w:val="000000"/>
          <w:sz w:val="24"/>
          <w:szCs w:val="24"/>
        </w:rPr>
        <w:t>)</w:t>
      </w:r>
      <w:r w:rsidRPr="00A0038B">
        <w:rPr>
          <w:rFonts w:ascii="Arial" w:hAnsi="Arial" w:cs="Arial"/>
          <w:color w:val="000000"/>
          <w:sz w:val="24"/>
          <w:szCs w:val="24"/>
        </w:rPr>
        <w:t xml:space="preserve"> and assist towards finding alternatives for the clients.</w:t>
      </w:r>
    </w:p>
    <w:p w14:paraId="4B34C18D" w14:textId="512182FA" w:rsidR="000E647B" w:rsidRPr="00A0038B" w:rsidRDefault="000E647B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7839E7D" w14:textId="77777777" w:rsidR="003973DE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l-GR"/>
        </w:rPr>
        <w:drawing>
          <wp:anchor distT="0" distB="0" distL="114300" distR="114300" simplePos="0" relativeHeight="251661312" behindDoc="0" locked="0" layoutInCell="1" allowOverlap="1" wp14:anchorId="0EED48B8" wp14:editId="2EF86B94">
            <wp:simplePos x="0" y="0"/>
            <wp:positionH relativeFrom="column">
              <wp:posOffset>4526280</wp:posOffset>
            </wp:positionH>
            <wp:positionV relativeFrom="paragraph">
              <wp:posOffset>788289</wp:posOffset>
            </wp:positionV>
            <wp:extent cx="1790700" cy="1181100"/>
            <wp:effectExtent l="0" t="0" r="0" b="0"/>
            <wp:wrapNone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mp sign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</w:p>
    <w:p w14:paraId="053C118F" w14:textId="5773FB7C" w:rsidR="00B373E1" w:rsidRPr="00355D14" w:rsidRDefault="00B373E1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Cancellation of confirmed bookings from the booker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All confirmed bookings that are cancelled above the agreed time frame of ……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…..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will be getting a full refund. All confirmed bookings that are cancelled between ……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…..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and ……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…..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will be getting a 50% refund. All confirmed bookings that are cancelled under the …………… no refund will be applied.</w:t>
      </w:r>
    </w:p>
    <w:p w14:paraId="592A7241" w14:textId="068BB714" w:rsidR="002733D0" w:rsidRPr="003D31C6" w:rsidRDefault="00E71198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093B70">
        <w:rPr>
          <w:rFonts w:ascii="Arial" w:hAnsi="Arial" w:cs="Arial"/>
          <w:b/>
          <w:sz w:val="24"/>
          <w:szCs w:val="24"/>
          <w:shd w:val="clear" w:color="auto" w:fill="F5F5F5"/>
        </w:rPr>
        <w:t>Payment Policy</w:t>
      </w:r>
      <w:r>
        <w:rPr>
          <w:rFonts w:ascii="Arial" w:hAnsi="Arial" w:cs="Arial"/>
          <w:b/>
          <w:sz w:val="24"/>
          <w:szCs w:val="24"/>
          <w:shd w:val="clear" w:color="auto" w:fill="F5F5F5"/>
        </w:rPr>
        <w:br/>
      </w:r>
      <w:r>
        <w:rPr>
          <w:rFonts w:ascii="Arial" w:hAnsi="Arial" w:cs="Arial"/>
          <w:b/>
          <w:sz w:val="24"/>
          <w:szCs w:val="24"/>
          <w:shd w:val="clear" w:color="auto" w:fill="F5F5F5"/>
        </w:rPr>
        <w:br/>
      </w:r>
      <w:r w:rsidRPr="00093B70">
        <w:rPr>
          <w:rFonts w:ascii="Arial" w:hAnsi="Arial" w:cs="Arial"/>
          <w:sz w:val="24"/>
          <w:szCs w:val="24"/>
          <w:shd w:val="clear" w:color="auto" w:fill="F5F5F5"/>
        </w:rPr>
        <w:t>Monthly an invoice</w:t>
      </w:r>
      <w:r>
        <w:rPr>
          <w:rFonts w:ascii="Arial" w:hAnsi="Arial" w:cs="Arial"/>
          <w:sz w:val="24"/>
          <w:szCs w:val="24"/>
          <w:shd w:val="clear" w:color="auto" w:fill="F5F5F5"/>
        </w:rPr>
        <w:t xml:space="preserve"> will be sent</w:t>
      </w:r>
      <w:r w:rsidRPr="00093B70">
        <w:rPr>
          <w:rFonts w:ascii="Arial" w:hAnsi="Arial" w:cs="Arial"/>
          <w:sz w:val="24"/>
          <w:szCs w:val="24"/>
          <w:shd w:val="clear" w:color="auto" w:fill="F5F5F5"/>
        </w:rPr>
        <w:t xml:space="preserve"> which will be created from supplier and corresponds on both companies’ info.</w:t>
      </w:r>
      <w:r>
        <w:rPr>
          <w:rFonts w:ascii="Arial" w:hAnsi="Arial" w:cs="Arial"/>
          <w:sz w:val="24"/>
          <w:szCs w:val="24"/>
          <w:shd w:val="clear" w:color="auto" w:fill="F5F5F5"/>
        </w:rPr>
        <w:t xml:space="preserve"> The agreed commission* of ……% will be corresponding to </w:t>
      </w:r>
      <w:r w:rsidR="00DD7ADF">
        <w:rPr>
          <w:rFonts w:ascii="Arial" w:hAnsi="Arial" w:cs="Arial"/>
          <w:sz w:val="24"/>
          <w:szCs w:val="24"/>
          <w:shd w:val="clear" w:color="auto" w:fill="F5F5F5"/>
        </w:rPr>
        <w:t>TripGiant</w:t>
      </w:r>
      <w:r>
        <w:rPr>
          <w:rFonts w:ascii="Arial" w:hAnsi="Arial" w:cs="Arial"/>
          <w:sz w:val="24"/>
          <w:szCs w:val="24"/>
          <w:shd w:val="clear" w:color="auto" w:fill="F5F5F5"/>
        </w:rPr>
        <w:t xml:space="preserve"> monthly for each booking that comes from the </w:t>
      </w:r>
      <w:r w:rsidR="00DD7ADF">
        <w:rPr>
          <w:rFonts w:ascii="Arial" w:hAnsi="Arial" w:cs="Arial"/>
          <w:sz w:val="24"/>
          <w:szCs w:val="24"/>
          <w:shd w:val="clear" w:color="auto" w:fill="F5F5F5"/>
        </w:rPr>
        <w:t>any of the</w:t>
      </w:r>
      <w:r>
        <w:rPr>
          <w:rFonts w:ascii="Arial" w:hAnsi="Arial" w:cs="Arial"/>
          <w:sz w:val="24"/>
          <w:szCs w:val="24"/>
          <w:shd w:val="clear" w:color="auto" w:fill="F5F5F5"/>
        </w:rPr>
        <w:t xml:space="preserve"> channel</w:t>
      </w:r>
      <w:r w:rsidR="00DD7ADF">
        <w:rPr>
          <w:rFonts w:ascii="Arial" w:hAnsi="Arial" w:cs="Arial"/>
          <w:sz w:val="24"/>
          <w:szCs w:val="24"/>
          <w:shd w:val="clear" w:color="auto" w:fill="F5F5F5"/>
        </w:rPr>
        <w:t>s that TripGiant owns and administrates</w:t>
      </w:r>
      <w:r>
        <w:rPr>
          <w:rFonts w:ascii="Arial" w:hAnsi="Arial" w:cs="Arial"/>
          <w:sz w:val="24"/>
          <w:szCs w:val="24"/>
          <w:shd w:val="clear" w:color="auto" w:fill="F5F5F5"/>
        </w:rPr>
        <w:t xml:space="preserve">. The rest amount will be transferred from </w:t>
      </w:r>
      <w:r w:rsidR="00DD7ADF">
        <w:rPr>
          <w:rFonts w:ascii="Arial" w:hAnsi="Arial" w:cs="Arial"/>
          <w:sz w:val="24"/>
          <w:szCs w:val="24"/>
          <w:shd w:val="clear" w:color="auto" w:fill="F5F5F5"/>
        </w:rPr>
        <w:t>the corresponding distribution channel</w:t>
      </w:r>
      <w:r>
        <w:rPr>
          <w:rFonts w:ascii="Arial" w:hAnsi="Arial" w:cs="Arial"/>
          <w:sz w:val="24"/>
          <w:szCs w:val="24"/>
          <w:shd w:val="clear" w:color="auto" w:fill="F5F5F5"/>
        </w:rPr>
        <w:t xml:space="preserve"> to the supplier.</w:t>
      </w:r>
      <w:r>
        <w:rPr>
          <w:rFonts w:ascii="Arial" w:hAnsi="Arial" w:cs="Arial"/>
          <w:sz w:val="24"/>
          <w:szCs w:val="24"/>
          <w:shd w:val="clear" w:color="auto" w:fill="F5F5F5"/>
        </w:rPr>
        <w:br/>
      </w:r>
      <w:r>
        <w:rPr>
          <w:rFonts w:ascii="Arial" w:hAnsi="Arial" w:cs="Arial"/>
          <w:sz w:val="24"/>
          <w:szCs w:val="24"/>
          <w:shd w:val="clear" w:color="auto" w:fill="F5F5F5"/>
        </w:rPr>
        <w:br/>
      </w:r>
      <w:r w:rsidRPr="00B373E1">
        <w:rPr>
          <w:rFonts w:ascii="Arial" w:hAnsi="Arial" w:cs="Arial"/>
          <w:sz w:val="18"/>
          <w:szCs w:val="18"/>
          <w:shd w:val="clear" w:color="auto" w:fill="F5F5F5"/>
        </w:rPr>
        <w:t>*</w:t>
      </w:r>
      <w:r>
        <w:rPr>
          <w:rFonts w:ascii="Arial" w:hAnsi="Arial" w:cs="Arial"/>
          <w:sz w:val="18"/>
          <w:szCs w:val="18"/>
          <w:shd w:val="clear" w:color="auto" w:fill="F5F5F5"/>
        </w:rPr>
        <w:t>Zero (0%) in the corresponding field of Payment Policy means</w:t>
      </w:r>
      <w:r w:rsidRPr="00B373E1">
        <w:rPr>
          <w:rFonts w:ascii="Arial" w:hAnsi="Arial" w:cs="Arial"/>
          <w:sz w:val="18"/>
          <w:szCs w:val="18"/>
          <w:shd w:val="clear" w:color="auto" w:fill="F5F5F5"/>
        </w:rPr>
        <w:t xml:space="preserve"> </w:t>
      </w:r>
      <w:proofErr w:type="spellStart"/>
      <w:r w:rsidRPr="00B373E1">
        <w:rPr>
          <w:rFonts w:ascii="Arial" w:hAnsi="Arial" w:cs="Arial"/>
          <w:sz w:val="18"/>
          <w:szCs w:val="18"/>
          <w:shd w:val="clear" w:color="auto" w:fill="F5F5F5"/>
        </w:rPr>
        <w:t>NETT</w:t>
      </w:r>
      <w:proofErr w:type="spellEnd"/>
      <w:r w:rsidRPr="00B373E1">
        <w:rPr>
          <w:rFonts w:ascii="Arial" w:hAnsi="Arial" w:cs="Arial"/>
          <w:sz w:val="18"/>
          <w:szCs w:val="18"/>
          <w:shd w:val="clear" w:color="auto" w:fill="F5F5F5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5F5F5"/>
        </w:rPr>
        <w:t>rates.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2733D0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2733D0" w:rsidRPr="003D31C6">
        <w:rPr>
          <w:rFonts w:ascii="Arial" w:hAnsi="Arial" w:cs="Arial"/>
          <w:b/>
          <w:bCs/>
          <w:color w:val="000000"/>
          <w:sz w:val="24"/>
          <w:szCs w:val="24"/>
        </w:rPr>
        <w:t>Vehicle and transportation requirements</w:t>
      </w:r>
      <w:r w:rsidR="00355D14">
        <w:rPr>
          <w:rFonts w:ascii="Arial" w:hAnsi="Arial" w:cs="Arial"/>
          <w:b/>
          <w:bCs/>
          <w:color w:val="000000"/>
          <w:sz w:val="24"/>
          <w:szCs w:val="24"/>
        </w:rPr>
        <w:br/>
      </w:r>
    </w:p>
    <w:p w14:paraId="4C6E1455" w14:textId="77777777" w:rsidR="002733D0" w:rsidRPr="00A0038B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038B">
        <w:rPr>
          <w:rFonts w:ascii="Arial" w:hAnsi="Arial" w:cs="Arial"/>
          <w:color w:val="000000"/>
          <w:sz w:val="24"/>
          <w:szCs w:val="24"/>
        </w:rPr>
        <w:t xml:space="preserve">• Vehicles must have an air-conditioning or clime and be clean and </w:t>
      </w:r>
      <w:r>
        <w:rPr>
          <w:rFonts w:ascii="Arial" w:hAnsi="Arial" w:cs="Arial"/>
          <w:color w:val="000000"/>
          <w:sz w:val="24"/>
          <w:szCs w:val="24"/>
        </w:rPr>
        <w:t>no smoking</w:t>
      </w:r>
      <w:r w:rsidRPr="00A0038B">
        <w:rPr>
          <w:rFonts w:ascii="Arial" w:hAnsi="Arial" w:cs="Arial"/>
          <w:color w:val="000000"/>
          <w:sz w:val="24"/>
          <w:szCs w:val="24"/>
        </w:rPr>
        <w:t>.</w:t>
      </w:r>
    </w:p>
    <w:p w14:paraId="360EF039" w14:textId="77777777" w:rsidR="002733D0" w:rsidRPr="00A0038B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038B">
        <w:rPr>
          <w:rFonts w:ascii="Arial" w:hAnsi="Arial" w:cs="Arial"/>
          <w:color w:val="000000"/>
          <w:sz w:val="24"/>
          <w:szCs w:val="24"/>
        </w:rPr>
        <w:t>• Driver and guides must be dressed neatly and according to vehicle class requirements (below)</w:t>
      </w:r>
    </w:p>
    <w:p w14:paraId="76229165" w14:textId="77777777" w:rsidR="002733D0" w:rsidRPr="00A0038B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038B">
        <w:rPr>
          <w:rFonts w:ascii="Arial" w:hAnsi="Arial" w:cs="Arial"/>
          <w:color w:val="000000"/>
          <w:sz w:val="24"/>
          <w:szCs w:val="24"/>
        </w:rPr>
        <w:t xml:space="preserve">• Vehicles, drivers and guides must have appropriate licenses and fully comply with all local legal requirements by ruling bodies, syndicates or police. </w:t>
      </w:r>
    </w:p>
    <w:p w14:paraId="2730D5F7" w14:textId="77777777" w:rsidR="002733D0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038B">
        <w:rPr>
          <w:rFonts w:ascii="Arial" w:hAnsi="Arial" w:cs="Arial"/>
          <w:color w:val="000000"/>
          <w:sz w:val="24"/>
          <w:szCs w:val="24"/>
        </w:rPr>
        <w:t xml:space="preserve">• Vehicle types agreed for the services (sedan, minivan, bus, </w:t>
      </w:r>
      <w:r w:rsidR="00E75807" w:rsidRPr="00A0038B">
        <w:rPr>
          <w:rFonts w:ascii="Arial" w:hAnsi="Arial" w:cs="Arial"/>
          <w:color w:val="000000"/>
          <w:sz w:val="24"/>
          <w:szCs w:val="24"/>
        </w:rPr>
        <w:t>etc.</w:t>
      </w:r>
      <w:r w:rsidRPr="00A0038B">
        <w:rPr>
          <w:rFonts w:ascii="Arial" w:hAnsi="Arial" w:cs="Arial"/>
          <w:color w:val="000000"/>
          <w:sz w:val="24"/>
          <w:szCs w:val="24"/>
        </w:rPr>
        <w:t>) must be strictly adhered to and if any change occurs, this can only be towards an upgrade to a higher category.</w:t>
      </w:r>
    </w:p>
    <w:p w14:paraId="178D2B64" w14:textId="77777777" w:rsidR="002733D0" w:rsidRPr="00A0038B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038B">
        <w:rPr>
          <w:rFonts w:ascii="Arial" w:hAnsi="Arial" w:cs="Arial"/>
          <w:color w:val="000000"/>
          <w:sz w:val="24"/>
          <w:szCs w:val="24"/>
        </w:rPr>
        <w:t xml:space="preserve">Supplier is liable for any customer complaints. </w:t>
      </w:r>
    </w:p>
    <w:p w14:paraId="1DC659D2" w14:textId="77777777" w:rsidR="002733D0" w:rsidRPr="00A0038B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D70937F" w14:textId="58AD72C5" w:rsidR="002733D0" w:rsidRPr="003D31C6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D31C6">
        <w:rPr>
          <w:rFonts w:ascii="Arial" w:hAnsi="Arial" w:cs="Arial"/>
          <w:b/>
          <w:bCs/>
          <w:color w:val="000000"/>
          <w:sz w:val="24"/>
          <w:szCs w:val="24"/>
        </w:rPr>
        <w:t>Service requirements for daytrips</w:t>
      </w:r>
      <w:r w:rsidR="00355D14">
        <w:rPr>
          <w:rFonts w:ascii="Arial" w:hAnsi="Arial" w:cs="Arial"/>
          <w:b/>
          <w:bCs/>
          <w:color w:val="000000"/>
          <w:sz w:val="24"/>
          <w:szCs w:val="24"/>
        </w:rPr>
        <w:t xml:space="preserve"> (including transfers)</w:t>
      </w:r>
      <w:r w:rsidR="00355D14">
        <w:rPr>
          <w:rFonts w:ascii="Arial" w:hAnsi="Arial" w:cs="Arial"/>
          <w:b/>
          <w:bCs/>
          <w:color w:val="000000"/>
          <w:sz w:val="24"/>
          <w:szCs w:val="24"/>
        </w:rPr>
        <w:br/>
      </w:r>
    </w:p>
    <w:p w14:paraId="42D7508B" w14:textId="77777777" w:rsidR="002733D0" w:rsidRPr="00A0038B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038B">
        <w:rPr>
          <w:rFonts w:ascii="Arial" w:hAnsi="Arial" w:cs="Arial"/>
          <w:color w:val="000000"/>
          <w:sz w:val="24"/>
          <w:szCs w:val="24"/>
        </w:rPr>
        <w:t>• Vehicle and guides must be in the defined pick-up location at the time specified in the booking</w:t>
      </w:r>
    </w:p>
    <w:p w14:paraId="5939C36E" w14:textId="77777777" w:rsidR="002733D0" w:rsidRPr="00A0038B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038B">
        <w:rPr>
          <w:rFonts w:ascii="Arial" w:hAnsi="Arial" w:cs="Arial"/>
          <w:color w:val="000000"/>
          <w:sz w:val="24"/>
          <w:szCs w:val="24"/>
        </w:rPr>
        <w:t xml:space="preserve">• Driver and guide, if necessary, helps customer to embark or disembark. </w:t>
      </w:r>
    </w:p>
    <w:p w14:paraId="180B321F" w14:textId="0CFEB8BE" w:rsidR="002733D0" w:rsidRPr="00A0038B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A0038B">
        <w:rPr>
          <w:rFonts w:ascii="Arial" w:hAnsi="Arial" w:cs="Arial"/>
          <w:color w:val="000000"/>
          <w:sz w:val="24"/>
          <w:szCs w:val="24"/>
        </w:rPr>
        <w:t xml:space="preserve">• If customer is not present and the waiting time is due to expire, the </w:t>
      </w:r>
      <w:r w:rsidRPr="00A0038B">
        <w:rPr>
          <w:rFonts w:ascii="Arial" w:hAnsi="Arial" w:cs="Arial"/>
          <w:color w:val="000000"/>
          <w:sz w:val="24"/>
          <w:szCs w:val="24"/>
          <w:u w:val="single"/>
        </w:rPr>
        <w:t xml:space="preserve">driver must call </w:t>
      </w:r>
      <w:proofErr w:type="spellStart"/>
      <w:r w:rsidR="00DD7ADF">
        <w:rPr>
          <w:rFonts w:ascii="Arial" w:hAnsi="Arial" w:cs="Arial"/>
          <w:color w:val="000000"/>
          <w:sz w:val="24"/>
          <w:szCs w:val="24"/>
          <w:u w:val="single"/>
        </w:rPr>
        <w:t>TripGiant’s</w:t>
      </w:r>
      <w:proofErr w:type="spellEnd"/>
      <w:r w:rsidRPr="00A0038B">
        <w:rPr>
          <w:rFonts w:ascii="Arial" w:hAnsi="Arial" w:cs="Arial"/>
          <w:color w:val="000000"/>
          <w:sz w:val="24"/>
          <w:szCs w:val="24"/>
          <w:u w:val="single"/>
        </w:rPr>
        <w:t xml:space="preserve"> customer service to inform prior of leaving the pickup point</w:t>
      </w:r>
      <w:r w:rsidRPr="00A0038B">
        <w:rPr>
          <w:rFonts w:ascii="Arial" w:hAnsi="Arial" w:cs="Arial"/>
          <w:color w:val="000000"/>
          <w:sz w:val="24"/>
          <w:szCs w:val="24"/>
        </w:rPr>
        <w:t>.</w:t>
      </w:r>
      <w:r w:rsidR="00355D1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08E9CF7" w14:textId="0CD8CBF2" w:rsidR="002733D0" w:rsidRPr="00A0038B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038B">
        <w:rPr>
          <w:rFonts w:ascii="Arial" w:hAnsi="Arial" w:cs="Arial"/>
          <w:color w:val="000000"/>
          <w:sz w:val="24"/>
          <w:szCs w:val="24"/>
        </w:rPr>
        <w:t>• Vehicle should not leave the pick-up location before the customer is foun</w:t>
      </w:r>
      <w:r>
        <w:rPr>
          <w:rFonts w:ascii="Arial" w:hAnsi="Arial" w:cs="Arial"/>
          <w:color w:val="000000"/>
          <w:sz w:val="24"/>
          <w:szCs w:val="24"/>
        </w:rPr>
        <w:t xml:space="preserve">d or liaise with </w:t>
      </w:r>
      <w:r w:rsidR="00DD7ADF">
        <w:rPr>
          <w:rFonts w:ascii="Arial" w:hAnsi="Arial" w:cs="Arial"/>
          <w:color w:val="000000"/>
          <w:sz w:val="24"/>
          <w:szCs w:val="24"/>
        </w:rPr>
        <w:t>TripGiant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0038B">
        <w:rPr>
          <w:rFonts w:ascii="Arial" w:hAnsi="Arial" w:cs="Arial"/>
          <w:color w:val="000000"/>
          <w:sz w:val="24"/>
          <w:szCs w:val="24"/>
        </w:rPr>
        <w:t>customer service.</w:t>
      </w:r>
    </w:p>
    <w:p w14:paraId="7A287111" w14:textId="77777777" w:rsidR="002733D0" w:rsidRPr="00A0038B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038B">
        <w:rPr>
          <w:rFonts w:ascii="Arial" w:hAnsi="Arial" w:cs="Arial"/>
          <w:color w:val="000000"/>
          <w:sz w:val="24"/>
          <w:szCs w:val="24"/>
        </w:rPr>
        <w:t xml:space="preserve">• Driver will always ensure that they have the right passenger on board by checking the customer </w:t>
      </w:r>
      <w:r>
        <w:rPr>
          <w:rFonts w:ascii="Arial" w:hAnsi="Arial" w:cs="Arial"/>
          <w:color w:val="000000"/>
          <w:sz w:val="24"/>
          <w:szCs w:val="24"/>
        </w:rPr>
        <w:t>ticket</w:t>
      </w:r>
      <w:r w:rsidRPr="00A0038B">
        <w:rPr>
          <w:rFonts w:ascii="Arial" w:hAnsi="Arial" w:cs="Arial"/>
          <w:color w:val="000000"/>
          <w:sz w:val="24"/>
          <w:szCs w:val="24"/>
        </w:rPr>
        <w:t>.</w:t>
      </w:r>
    </w:p>
    <w:p w14:paraId="7C868200" w14:textId="5B87A8CE" w:rsidR="002733D0" w:rsidRPr="00A0038B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038B">
        <w:rPr>
          <w:rFonts w:ascii="Arial" w:hAnsi="Arial" w:cs="Arial"/>
          <w:color w:val="000000"/>
          <w:sz w:val="24"/>
          <w:szCs w:val="24"/>
        </w:rPr>
        <w:t xml:space="preserve">• Driver must follow local traffic laws and convey a sense of safety </w:t>
      </w:r>
    </w:p>
    <w:p w14:paraId="4F3623E0" w14:textId="2E9FCB3C" w:rsidR="002733D0" w:rsidRPr="00A0038B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038B">
        <w:rPr>
          <w:rFonts w:ascii="Arial" w:hAnsi="Arial" w:cs="Arial"/>
          <w:color w:val="000000"/>
          <w:sz w:val="24"/>
          <w:szCs w:val="24"/>
        </w:rPr>
        <w:t>• Drivers or guides should not offer, promote, suggest any additional services (e.g. tours or additional stops).</w:t>
      </w:r>
    </w:p>
    <w:p w14:paraId="6B0B152D" w14:textId="72D96E75" w:rsidR="002733D0" w:rsidRPr="00A0038B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038B">
        <w:rPr>
          <w:rFonts w:ascii="Arial" w:hAnsi="Arial" w:cs="Arial"/>
          <w:color w:val="000000"/>
          <w:sz w:val="24"/>
          <w:szCs w:val="24"/>
        </w:rPr>
        <w:t xml:space="preserve">• Driver should confirm from the passenger that the drop-off destination is correct and not disembark without cross checking of the correct point. </w:t>
      </w:r>
    </w:p>
    <w:p w14:paraId="5A6D8C2A" w14:textId="77777777" w:rsidR="003973DE" w:rsidRDefault="00023428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l-GR"/>
        </w:rPr>
        <w:drawing>
          <wp:anchor distT="0" distB="0" distL="114300" distR="114300" simplePos="0" relativeHeight="251660288" behindDoc="0" locked="0" layoutInCell="1" allowOverlap="1" wp14:anchorId="1471107C" wp14:editId="1F8EF5C1">
            <wp:simplePos x="0" y="0"/>
            <wp:positionH relativeFrom="page">
              <wp:posOffset>5712460</wp:posOffset>
            </wp:positionH>
            <wp:positionV relativeFrom="paragraph">
              <wp:posOffset>384175</wp:posOffset>
            </wp:positionV>
            <wp:extent cx="1790700" cy="1181100"/>
            <wp:effectExtent l="0" t="0" r="0" b="0"/>
            <wp:wrapNone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mp sign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3D0" w:rsidRPr="00A0038B">
        <w:rPr>
          <w:rFonts w:ascii="Arial" w:hAnsi="Arial" w:cs="Arial"/>
          <w:color w:val="000000"/>
          <w:sz w:val="24"/>
          <w:szCs w:val="24"/>
        </w:rPr>
        <w:t xml:space="preserve">• Customer should never be charged anything additional in the vehicle or during the daytrip, unless this has been noted in the daytrip plan and has been agreed / included in the </w:t>
      </w:r>
      <w:r w:rsidR="00DD7ADF">
        <w:rPr>
          <w:rFonts w:ascii="Arial" w:hAnsi="Arial" w:cs="Arial"/>
          <w:color w:val="000000"/>
          <w:sz w:val="24"/>
          <w:szCs w:val="24"/>
        </w:rPr>
        <w:t>TripGiant</w:t>
      </w:r>
      <w:r w:rsidR="002733D0" w:rsidRPr="00A0038B">
        <w:rPr>
          <w:rFonts w:ascii="Arial" w:hAnsi="Arial" w:cs="Arial"/>
          <w:color w:val="000000"/>
          <w:sz w:val="24"/>
          <w:szCs w:val="24"/>
        </w:rPr>
        <w:t xml:space="preserve"> daytrip.</w:t>
      </w:r>
    </w:p>
    <w:p w14:paraId="29965B65" w14:textId="78BBDF2C" w:rsidR="002733D0" w:rsidRPr="00EB6EF4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D31C6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Additional costs</w:t>
      </w:r>
      <w:r w:rsidR="00E71198">
        <w:rPr>
          <w:rFonts w:ascii="Arial" w:hAnsi="Arial" w:cs="Arial"/>
          <w:b/>
          <w:bCs/>
          <w:color w:val="000000"/>
          <w:sz w:val="24"/>
          <w:szCs w:val="24"/>
        </w:rPr>
        <w:br/>
      </w:r>
    </w:p>
    <w:p w14:paraId="083CFC66" w14:textId="4B982AAF" w:rsidR="002733D0" w:rsidRPr="00A0038B" w:rsidRDefault="00E71198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Activities and things to do</w:t>
      </w:r>
      <w:r w:rsidR="002733D0" w:rsidRPr="00A0038B">
        <w:rPr>
          <w:rFonts w:ascii="Arial" w:hAnsi="Arial" w:cs="Arial"/>
          <w:color w:val="000000"/>
          <w:sz w:val="24"/>
          <w:szCs w:val="24"/>
        </w:rPr>
        <w:t xml:space="preserve"> are always paid via </w:t>
      </w:r>
      <w:r w:rsidR="002733D0">
        <w:rPr>
          <w:rFonts w:ascii="Arial" w:hAnsi="Arial" w:cs="Arial"/>
          <w:color w:val="000000"/>
          <w:sz w:val="24"/>
          <w:szCs w:val="24"/>
        </w:rPr>
        <w:t>TripGiant LTD</w:t>
      </w:r>
      <w:r w:rsidR="002733D0" w:rsidRPr="00A0038B">
        <w:rPr>
          <w:rFonts w:ascii="Arial" w:hAnsi="Arial" w:cs="Arial"/>
          <w:color w:val="000000"/>
          <w:sz w:val="24"/>
          <w:szCs w:val="24"/>
        </w:rPr>
        <w:t xml:space="preserve"> (</w:t>
      </w:r>
      <w:r w:rsidR="00DD7ADF">
        <w:rPr>
          <w:rFonts w:ascii="Arial" w:hAnsi="Arial" w:cs="Arial"/>
          <w:color w:val="000000"/>
          <w:sz w:val="24"/>
          <w:szCs w:val="24"/>
        </w:rPr>
        <w:t>from the corresponding distribution channels</w:t>
      </w:r>
      <w:r w:rsidR="002733D0" w:rsidRPr="00A0038B">
        <w:rPr>
          <w:rFonts w:ascii="Arial" w:hAnsi="Arial" w:cs="Arial"/>
          <w:color w:val="000000"/>
          <w:sz w:val="24"/>
          <w:szCs w:val="24"/>
        </w:rPr>
        <w:t xml:space="preserve">) and only in following circumstances passenger can be charged an additional cost. All additional costs must be confirmed and recorded with </w:t>
      </w:r>
      <w:r>
        <w:rPr>
          <w:rFonts w:ascii="Arial" w:hAnsi="Arial" w:cs="Arial"/>
          <w:color w:val="000000"/>
          <w:sz w:val="24"/>
          <w:szCs w:val="24"/>
        </w:rPr>
        <w:t>DayTrip4U</w:t>
      </w:r>
      <w:r w:rsidR="002733D0" w:rsidRPr="00A0038B">
        <w:rPr>
          <w:rFonts w:ascii="Arial" w:hAnsi="Arial" w:cs="Arial"/>
          <w:color w:val="000000"/>
          <w:sz w:val="24"/>
          <w:szCs w:val="24"/>
        </w:rPr>
        <w:t xml:space="preserve"> customer service.</w:t>
      </w:r>
    </w:p>
    <w:p w14:paraId="26AB8C34" w14:textId="77777777" w:rsidR="002733D0" w:rsidRPr="00A0038B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038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E2E74BE" w14:textId="49E51779" w:rsidR="002733D0" w:rsidRPr="00A0038B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038B">
        <w:rPr>
          <w:rFonts w:ascii="Arial" w:hAnsi="Arial" w:cs="Arial"/>
          <w:bCs/>
          <w:color w:val="000000"/>
          <w:sz w:val="24"/>
          <w:szCs w:val="24"/>
        </w:rPr>
        <w:t xml:space="preserve">• Side services: </w:t>
      </w:r>
      <w:r w:rsidRPr="00A0038B">
        <w:rPr>
          <w:rFonts w:ascii="Arial" w:hAnsi="Arial" w:cs="Arial"/>
          <w:color w:val="000000"/>
          <w:sz w:val="24"/>
          <w:szCs w:val="24"/>
        </w:rPr>
        <w:t xml:space="preserve">If the daytrip requires an entry fee or a side service clearly </w:t>
      </w:r>
      <w:r w:rsidR="00E75807" w:rsidRPr="00A0038B">
        <w:rPr>
          <w:rFonts w:ascii="Arial" w:hAnsi="Arial" w:cs="Arial"/>
          <w:color w:val="000000"/>
          <w:sz w:val="24"/>
          <w:szCs w:val="24"/>
        </w:rPr>
        <w:t>stated,</w:t>
      </w:r>
      <w:r w:rsidRPr="00A0038B">
        <w:rPr>
          <w:rFonts w:ascii="Arial" w:hAnsi="Arial" w:cs="Arial"/>
          <w:color w:val="000000"/>
          <w:sz w:val="24"/>
          <w:szCs w:val="24"/>
        </w:rPr>
        <w:t xml:space="preserve"> then the driver or guide is authorized to collect the exact fee from the client. </w:t>
      </w:r>
    </w:p>
    <w:p w14:paraId="77416C4B" w14:textId="5B35C449" w:rsidR="002733D0" w:rsidRPr="00A0038B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038B">
        <w:rPr>
          <w:rFonts w:ascii="Arial" w:hAnsi="Arial" w:cs="Arial"/>
          <w:color w:val="000000"/>
          <w:sz w:val="24"/>
          <w:szCs w:val="24"/>
        </w:rPr>
        <w:t xml:space="preserve">If the customer has special request resulting additional costs supplier should contact </w:t>
      </w:r>
      <w:r w:rsidR="00DD7ADF">
        <w:rPr>
          <w:rFonts w:ascii="Arial" w:hAnsi="Arial" w:cs="Arial"/>
          <w:color w:val="000000"/>
          <w:sz w:val="24"/>
          <w:szCs w:val="24"/>
        </w:rPr>
        <w:t>TripGiant</w:t>
      </w:r>
      <w:r w:rsidRPr="00A0038B">
        <w:rPr>
          <w:rFonts w:ascii="Arial" w:hAnsi="Arial" w:cs="Arial"/>
          <w:color w:val="000000"/>
          <w:sz w:val="24"/>
          <w:szCs w:val="24"/>
        </w:rPr>
        <w:t xml:space="preserve"> customer service and inform about additional costs, before confirming the booking. </w:t>
      </w:r>
    </w:p>
    <w:p w14:paraId="23E48032" w14:textId="77777777" w:rsidR="002733D0" w:rsidRPr="00A0038B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038B">
        <w:rPr>
          <w:rFonts w:ascii="Arial" w:hAnsi="Arial" w:cs="Arial"/>
          <w:color w:val="000000"/>
          <w:sz w:val="24"/>
          <w:szCs w:val="24"/>
        </w:rPr>
        <w:t>Supplier retains the right to refuse additional services required by customer.</w:t>
      </w:r>
    </w:p>
    <w:p w14:paraId="1016B6E3" w14:textId="26E208FE" w:rsidR="002733D0" w:rsidRPr="00A0038B" w:rsidRDefault="002733D0" w:rsidP="002733D0">
      <w:pPr>
        <w:rPr>
          <w:rFonts w:ascii="Arial" w:hAnsi="Arial" w:cs="Arial"/>
          <w:color w:val="000000"/>
          <w:sz w:val="24"/>
          <w:szCs w:val="24"/>
        </w:rPr>
      </w:pPr>
      <w:r w:rsidRPr="00A0038B">
        <w:rPr>
          <w:rFonts w:ascii="Arial" w:hAnsi="Arial" w:cs="Arial"/>
          <w:color w:val="000000"/>
          <w:sz w:val="24"/>
          <w:szCs w:val="24"/>
        </w:rPr>
        <w:t>Supplier agrees not to sell the identical service via his own or third-party channel on a lower price.</w:t>
      </w:r>
      <w:r w:rsidRPr="00A0038B">
        <w:rPr>
          <w:rFonts w:ascii="Arial" w:hAnsi="Arial" w:cs="Arial"/>
          <w:color w:val="000000"/>
          <w:sz w:val="24"/>
          <w:szCs w:val="24"/>
        </w:rPr>
        <w:br/>
        <w:t xml:space="preserve">Supplier must provide customer receipt on additional costs charged by supplier.  </w:t>
      </w:r>
    </w:p>
    <w:p w14:paraId="5272E932" w14:textId="77777777" w:rsidR="002733D0" w:rsidRPr="00A0038B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1D690EFD" w14:textId="77777777" w:rsidR="002733D0" w:rsidRPr="0044073B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D31C6">
        <w:rPr>
          <w:rFonts w:ascii="Arial" w:hAnsi="Arial" w:cs="Arial"/>
          <w:b/>
          <w:color w:val="000000"/>
          <w:sz w:val="24"/>
          <w:szCs w:val="24"/>
        </w:rPr>
        <w:t>No-Shows</w:t>
      </w:r>
      <w:r w:rsidRPr="0044073B">
        <w:rPr>
          <w:rFonts w:ascii="Arial" w:hAnsi="Arial" w:cs="Arial"/>
          <w:b/>
          <w:color w:val="000000"/>
          <w:sz w:val="24"/>
          <w:szCs w:val="24"/>
        </w:rPr>
        <w:br/>
      </w:r>
    </w:p>
    <w:p w14:paraId="6270C1FF" w14:textId="0A0E2D1B" w:rsidR="002733D0" w:rsidRPr="00A0038B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038B">
        <w:rPr>
          <w:rFonts w:ascii="Arial" w:hAnsi="Arial" w:cs="Arial"/>
          <w:color w:val="000000"/>
          <w:sz w:val="24"/>
          <w:szCs w:val="24"/>
        </w:rPr>
        <w:t>No-show is when customer doesn’t show up to the meet and greet point in the agreed waiting time</w:t>
      </w:r>
      <w:r>
        <w:rPr>
          <w:rFonts w:ascii="Arial" w:hAnsi="Arial" w:cs="Arial"/>
          <w:color w:val="000000"/>
          <w:sz w:val="24"/>
          <w:szCs w:val="24"/>
        </w:rPr>
        <w:t xml:space="preserve"> of …………</w:t>
      </w:r>
      <w:r w:rsidRPr="00A0038B">
        <w:rPr>
          <w:rFonts w:ascii="Arial" w:hAnsi="Arial" w:cs="Arial"/>
          <w:color w:val="000000"/>
          <w:sz w:val="24"/>
          <w:szCs w:val="24"/>
        </w:rPr>
        <w:t xml:space="preserve">. No-Shows will be paid for the supplier (as below) as long as the driver has been in defined meet and greet location at defined pick-up time and as long as </w:t>
      </w:r>
      <w:proofErr w:type="spellStart"/>
      <w:r w:rsidR="00DD7ADF">
        <w:rPr>
          <w:rFonts w:ascii="Arial" w:hAnsi="Arial" w:cs="Arial"/>
          <w:color w:val="000000"/>
          <w:sz w:val="24"/>
          <w:szCs w:val="24"/>
        </w:rPr>
        <w:t>TripGiant’s</w:t>
      </w:r>
      <w:proofErr w:type="spellEnd"/>
      <w:r w:rsidRPr="00A0038B">
        <w:rPr>
          <w:rFonts w:ascii="Arial" w:hAnsi="Arial" w:cs="Arial"/>
          <w:color w:val="000000"/>
          <w:sz w:val="24"/>
          <w:szCs w:val="24"/>
        </w:rPr>
        <w:t xml:space="preserve"> support has been notified while the no-show is happening. (In case of bus or car required daytrips, driver needs to call </w:t>
      </w:r>
      <w:proofErr w:type="spellStart"/>
      <w:r w:rsidR="00DD7ADF">
        <w:rPr>
          <w:rFonts w:ascii="Arial" w:hAnsi="Arial" w:cs="Arial"/>
          <w:color w:val="000000"/>
          <w:sz w:val="24"/>
          <w:szCs w:val="24"/>
        </w:rPr>
        <w:t>TripGiant’s</w:t>
      </w:r>
      <w:proofErr w:type="spellEnd"/>
      <w:r w:rsidRPr="00A0038B">
        <w:rPr>
          <w:rFonts w:ascii="Arial" w:hAnsi="Arial" w:cs="Arial"/>
          <w:color w:val="000000"/>
          <w:sz w:val="24"/>
          <w:szCs w:val="24"/>
        </w:rPr>
        <w:t xml:space="preserve"> customer service before leaving the meet and greet location to advise of the no show case)</w:t>
      </w:r>
      <w:r w:rsidR="00E71198">
        <w:rPr>
          <w:rFonts w:ascii="Arial" w:hAnsi="Arial" w:cs="Arial"/>
          <w:color w:val="000000"/>
          <w:sz w:val="24"/>
          <w:szCs w:val="24"/>
        </w:rPr>
        <w:t>.</w:t>
      </w:r>
    </w:p>
    <w:p w14:paraId="1ACF356C" w14:textId="77777777" w:rsidR="002733D0" w:rsidRPr="00A0038B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A412549" w14:textId="77777777" w:rsidR="002733D0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49674DF" w14:textId="496001FB" w:rsidR="002733D0" w:rsidRPr="003D31C6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D31C6">
        <w:rPr>
          <w:rFonts w:ascii="Arial" w:hAnsi="Arial" w:cs="Arial"/>
          <w:b/>
          <w:color w:val="000000"/>
          <w:sz w:val="24"/>
          <w:szCs w:val="24"/>
        </w:rPr>
        <w:t>Failed services</w:t>
      </w:r>
      <w:r w:rsidR="00E71198">
        <w:rPr>
          <w:rFonts w:ascii="Arial" w:hAnsi="Arial" w:cs="Arial"/>
          <w:b/>
          <w:color w:val="000000"/>
          <w:sz w:val="24"/>
          <w:szCs w:val="24"/>
        </w:rPr>
        <w:br/>
      </w:r>
    </w:p>
    <w:p w14:paraId="5B0E6361" w14:textId="77777777" w:rsidR="002733D0" w:rsidRPr="00A0038B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038B">
        <w:rPr>
          <w:rFonts w:ascii="Arial" w:hAnsi="Arial" w:cs="Arial"/>
          <w:color w:val="000000"/>
          <w:sz w:val="24"/>
          <w:szCs w:val="24"/>
        </w:rPr>
        <w:t xml:space="preserve">Failed means that the booking/service confirmed by supplier hasn’t been performed according to booking and service standards. </w:t>
      </w:r>
    </w:p>
    <w:p w14:paraId="52076E4F" w14:textId="77777777" w:rsidR="002733D0" w:rsidRPr="00A0038B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21FA006" w14:textId="77777777" w:rsidR="002733D0" w:rsidRPr="00A0038B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24AB90F" w14:textId="77777777" w:rsidR="002733D0" w:rsidRPr="00A0038B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0038B">
        <w:rPr>
          <w:rFonts w:ascii="Arial" w:hAnsi="Arial" w:cs="Arial"/>
          <w:bCs/>
          <w:color w:val="000000"/>
          <w:sz w:val="24"/>
          <w:szCs w:val="24"/>
        </w:rPr>
        <w:t>Compensations on failed services due to service problems or suppliers’ fault will occur.</w:t>
      </w:r>
    </w:p>
    <w:p w14:paraId="57AA34BD" w14:textId="3342B78B" w:rsidR="002733D0" w:rsidRPr="00A0038B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0038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7B621A9" w14:textId="241B9E91" w:rsidR="002733D0" w:rsidRPr="00A0038B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0038B">
        <w:rPr>
          <w:rFonts w:ascii="Arial" w:hAnsi="Arial" w:cs="Arial"/>
          <w:color w:val="000000"/>
          <w:sz w:val="24"/>
          <w:szCs w:val="24"/>
        </w:rPr>
        <w:t xml:space="preserve">If a service is delivered with problems, based on the level of the problem, supplier might be paid 50% of the agreed </w:t>
      </w:r>
      <w:proofErr w:type="spellStart"/>
      <w:r w:rsidR="00E71198">
        <w:rPr>
          <w:rFonts w:ascii="Arial" w:hAnsi="Arial" w:cs="Arial"/>
          <w:color w:val="000000"/>
          <w:sz w:val="24"/>
          <w:szCs w:val="24"/>
        </w:rPr>
        <w:t>NETT</w:t>
      </w:r>
      <w:proofErr w:type="spellEnd"/>
      <w:r w:rsidRPr="00A0038B">
        <w:rPr>
          <w:rFonts w:ascii="Arial" w:hAnsi="Arial" w:cs="Arial"/>
          <w:color w:val="000000"/>
          <w:sz w:val="24"/>
          <w:szCs w:val="24"/>
        </w:rPr>
        <w:t xml:space="preserve"> price or even not be paid at all. </w:t>
      </w:r>
    </w:p>
    <w:p w14:paraId="00BC88C8" w14:textId="1EBE3F59" w:rsidR="00EB6EF4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FFFF"/>
          <w:sz w:val="24"/>
          <w:szCs w:val="24"/>
        </w:rPr>
      </w:pPr>
      <w:r w:rsidRPr="00A0038B">
        <w:rPr>
          <w:rFonts w:ascii="Arial" w:hAnsi="Arial" w:cs="Arial"/>
          <w:bCs/>
          <w:color w:val="FFFFFF"/>
          <w:sz w:val="24"/>
          <w:szCs w:val="24"/>
        </w:rPr>
        <w:t>d severity classes</w:t>
      </w:r>
      <w:r w:rsidR="00E71198">
        <w:rPr>
          <w:rFonts w:ascii="Arial" w:hAnsi="Arial" w:cs="Arial"/>
          <w:bCs/>
          <w:color w:val="FFFFFF"/>
          <w:sz w:val="24"/>
          <w:szCs w:val="24"/>
        </w:rPr>
        <w:br/>
      </w:r>
      <w:r w:rsidR="00E71198">
        <w:rPr>
          <w:rFonts w:ascii="Arial" w:hAnsi="Arial" w:cs="Arial"/>
          <w:bCs/>
          <w:color w:val="FFFFFF"/>
          <w:sz w:val="24"/>
          <w:szCs w:val="24"/>
        </w:rPr>
        <w:br/>
      </w:r>
      <w:r w:rsidR="00E71198">
        <w:rPr>
          <w:rFonts w:ascii="Arial" w:hAnsi="Arial" w:cs="Arial"/>
          <w:bCs/>
          <w:color w:val="FFFFFF"/>
          <w:sz w:val="24"/>
          <w:szCs w:val="24"/>
        </w:rPr>
        <w:br/>
      </w:r>
    </w:p>
    <w:p w14:paraId="6136128E" w14:textId="03910A09" w:rsidR="002733D0" w:rsidRPr="00A0038B" w:rsidRDefault="003973DE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l-GR"/>
        </w:rPr>
        <w:drawing>
          <wp:anchor distT="0" distB="0" distL="114300" distR="114300" simplePos="0" relativeHeight="251666432" behindDoc="0" locked="0" layoutInCell="1" allowOverlap="1" wp14:anchorId="76A48915" wp14:editId="244B35CD">
            <wp:simplePos x="0" y="0"/>
            <wp:positionH relativeFrom="column">
              <wp:posOffset>4508373</wp:posOffset>
            </wp:positionH>
            <wp:positionV relativeFrom="paragraph">
              <wp:posOffset>86487</wp:posOffset>
            </wp:positionV>
            <wp:extent cx="1790700" cy="1181100"/>
            <wp:effectExtent l="0" t="0" r="0" b="0"/>
            <wp:wrapNone/>
            <wp:docPr id="4" name="Εικόνα 4" descr="Εικόνα που περιέχει ουρανός, αστέρι, ζώ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mp sign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1198">
        <w:rPr>
          <w:rFonts w:ascii="Arial" w:hAnsi="Arial" w:cs="Arial"/>
          <w:bCs/>
          <w:color w:val="FFFFFF"/>
          <w:sz w:val="24"/>
          <w:szCs w:val="24"/>
        </w:rPr>
        <w:br/>
      </w:r>
      <w:r w:rsidR="00E71198">
        <w:rPr>
          <w:rFonts w:ascii="Arial" w:hAnsi="Arial" w:cs="Arial"/>
          <w:bCs/>
          <w:color w:val="FFFFFF"/>
          <w:sz w:val="24"/>
          <w:szCs w:val="24"/>
        </w:rPr>
        <w:br/>
      </w:r>
    </w:p>
    <w:p w14:paraId="7272BA55" w14:textId="77777777" w:rsidR="002733D0" w:rsidRPr="003D31C6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D31C6">
        <w:rPr>
          <w:rFonts w:ascii="Arial" w:hAnsi="Arial" w:cs="Arial"/>
          <w:b/>
          <w:color w:val="000000"/>
          <w:sz w:val="24"/>
          <w:szCs w:val="24"/>
        </w:rPr>
        <w:lastRenderedPageBreak/>
        <w:t>Investigation process</w:t>
      </w:r>
    </w:p>
    <w:p w14:paraId="36634C89" w14:textId="77777777" w:rsidR="002733D0" w:rsidRPr="00A0038B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A7BEEC6" w14:textId="7678251B" w:rsidR="002733D0" w:rsidRPr="00A0038B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038B">
        <w:rPr>
          <w:rFonts w:ascii="Arial" w:hAnsi="Arial" w:cs="Arial"/>
          <w:color w:val="000000"/>
          <w:sz w:val="24"/>
          <w:szCs w:val="24"/>
        </w:rPr>
        <w:t xml:space="preserve">Any issues with the service are to be reported, while happening, to </w:t>
      </w:r>
      <w:r w:rsidR="00DD7ADF">
        <w:rPr>
          <w:rFonts w:ascii="Arial" w:hAnsi="Arial" w:cs="Arial"/>
          <w:color w:val="000000"/>
          <w:sz w:val="24"/>
          <w:szCs w:val="24"/>
        </w:rPr>
        <w:t>TripGiant</w:t>
      </w:r>
      <w:r w:rsidR="00E711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038B">
        <w:rPr>
          <w:rFonts w:ascii="Arial" w:hAnsi="Arial" w:cs="Arial"/>
          <w:color w:val="000000"/>
          <w:sz w:val="24"/>
          <w:szCs w:val="24"/>
        </w:rPr>
        <w:t>customer service via phone or email. The details of the booking, including an accurate description are to be provided.</w:t>
      </w:r>
    </w:p>
    <w:p w14:paraId="1F83F4F4" w14:textId="71838177" w:rsidR="002733D0" w:rsidRPr="00A0038B" w:rsidRDefault="00DD7ADF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TripGiant</w:t>
      </w:r>
      <w:r w:rsidR="002733D0" w:rsidRPr="00A0038B">
        <w:rPr>
          <w:rFonts w:ascii="Arial" w:hAnsi="Arial" w:cs="Arial"/>
          <w:color w:val="000000"/>
          <w:sz w:val="24"/>
          <w:szCs w:val="24"/>
        </w:rPr>
        <w:t xml:space="preserve"> customer service will work with the supplier to investigate and come to a fair and amicable agreement on the situation and compensation.</w:t>
      </w:r>
    </w:p>
    <w:p w14:paraId="6D548EF3" w14:textId="798C12FE" w:rsidR="002733D0" w:rsidRPr="00B373E1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  <w:r w:rsidRPr="003D31C6">
        <w:rPr>
          <w:rFonts w:ascii="Arial" w:hAnsi="Arial" w:cs="Arial"/>
          <w:b/>
          <w:color w:val="000000"/>
          <w:sz w:val="24"/>
          <w:szCs w:val="24"/>
        </w:rPr>
        <w:t>Exceptional Customer Behavior</w:t>
      </w:r>
    </w:p>
    <w:p w14:paraId="5FFD04E6" w14:textId="77777777" w:rsidR="002733D0" w:rsidRPr="00A0038B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702A5C0" w14:textId="0527BCD3" w:rsidR="002733D0" w:rsidRPr="00A0038B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038B">
        <w:rPr>
          <w:rFonts w:ascii="Arial" w:hAnsi="Arial" w:cs="Arial"/>
          <w:color w:val="000000"/>
          <w:sz w:val="24"/>
          <w:szCs w:val="24"/>
        </w:rPr>
        <w:t>Customers that behave in an exceptional manner (drunk, unruly, damaging car) are to be handled by the supplier at driver or guide discretion.</w:t>
      </w:r>
      <w:r w:rsidR="00E71198">
        <w:rPr>
          <w:rFonts w:ascii="Arial" w:hAnsi="Arial" w:cs="Arial"/>
          <w:color w:val="000000"/>
          <w:sz w:val="24"/>
          <w:szCs w:val="24"/>
        </w:rPr>
        <w:t xml:space="preserve"> </w:t>
      </w:r>
      <w:r w:rsidR="00DD7ADF">
        <w:rPr>
          <w:rFonts w:ascii="Arial" w:hAnsi="Arial" w:cs="Arial"/>
          <w:color w:val="000000"/>
          <w:sz w:val="24"/>
          <w:szCs w:val="24"/>
        </w:rPr>
        <w:t>TripGiant</w:t>
      </w:r>
      <w:r w:rsidR="00E711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038B">
        <w:rPr>
          <w:rFonts w:ascii="Arial" w:hAnsi="Arial" w:cs="Arial"/>
          <w:color w:val="000000"/>
          <w:sz w:val="24"/>
          <w:szCs w:val="24"/>
        </w:rPr>
        <w:t>will assist the</w:t>
      </w:r>
      <w:r w:rsidR="00E711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038B">
        <w:rPr>
          <w:rFonts w:ascii="Arial" w:hAnsi="Arial" w:cs="Arial"/>
          <w:color w:val="000000"/>
          <w:sz w:val="24"/>
          <w:szCs w:val="24"/>
        </w:rPr>
        <w:t>supplier as much as possible, but ultimately safety and the local legal</w:t>
      </w:r>
      <w:r w:rsidR="00E711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038B">
        <w:rPr>
          <w:rFonts w:ascii="Arial" w:hAnsi="Arial" w:cs="Arial"/>
          <w:color w:val="000000"/>
          <w:sz w:val="24"/>
          <w:szCs w:val="24"/>
        </w:rPr>
        <w:t>requirements should be the key determining factors.</w:t>
      </w:r>
    </w:p>
    <w:p w14:paraId="525CD518" w14:textId="3D276B45" w:rsidR="002733D0" w:rsidRPr="00E71198" w:rsidRDefault="00EB6EF4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</w:r>
      <w:r w:rsidR="002733D0" w:rsidRPr="00E71198">
        <w:rPr>
          <w:rFonts w:ascii="Arial" w:hAnsi="Arial" w:cs="Arial"/>
          <w:b/>
          <w:color w:val="000000"/>
          <w:sz w:val="24"/>
          <w:szCs w:val="24"/>
        </w:rPr>
        <w:t>TripGiant LTD Contact Numbers</w:t>
      </w:r>
      <w:r w:rsidR="00E71198">
        <w:rPr>
          <w:rFonts w:ascii="Arial" w:hAnsi="Arial" w:cs="Arial"/>
          <w:b/>
          <w:color w:val="000000"/>
          <w:sz w:val="24"/>
          <w:szCs w:val="24"/>
        </w:rPr>
        <w:br/>
      </w:r>
    </w:p>
    <w:p w14:paraId="4E67D32F" w14:textId="06BC0E1B" w:rsidR="002733D0" w:rsidRPr="00A0038B" w:rsidRDefault="00DD7ADF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TripGiant</w:t>
      </w:r>
      <w:r w:rsidR="002733D0" w:rsidRPr="00A0038B">
        <w:rPr>
          <w:rFonts w:ascii="Arial" w:hAnsi="Arial" w:cs="Arial"/>
          <w:color w:val="000000"/>
          <w:sz w:val="24"/>
          <w:szCs w:val="24"/>
        </w:rPr>
        <w:t xml:space="preserve"> Customer Service can be contacted 24/7 </w:t>
      </w:r>
      <w:r w:rsidR="002733D0">
        <w:rPr>
          <w:rFonts w:ascii="Arial" w:hAnsi="Arial" w:cs="Arial"/>
          <w:color w:val="000000"/>
          <w:sz w:val="24"/>
          <w:szCs w:val="24"/>
        </w:rPr>
        <w:t>via support@daytrip4u.com</w:t>
      </w:r>
    </w:p>
    <w:p w14:paraId="001D8746" w14:textId="4C38838F" w:rsidR="002733D0" w:rsidRPr="00C21D0D" w:rsidRDefault="002733D0" w:rsidP="002733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shd w:val="clear" w:color="auto" w:fill="F5F5F5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Representatives’ </w:t>
      </w:r>
      <w:r w:rsidRPr="00A0038B">
        <w:rPr>
          <w:rFonts w:ascii="Arial" w:hAnsi="Arial" w:cs="Arial"/>
          <w:color w:val="000000"/>
          <w:sz w:val="24"/>
          <w:szCs w:val="24"/>
        </w:rPr>
        <w:t>email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A0038B">
        <w:rPr>
          <w:rFonts w:ascii="Arial" w:hAnsi="Arial" w:cs="Arial"/>
          <w:color w:val="000000"/>
          <w:sz w:val="24"/>
          <w:szCs w:val="24"/>
        </w:rPr>
        <w:t xml:space="preserve">:  </w:t>
      </w:r>
      <w:hyperlink r:id="rId6" w:history="1">
        <w:r w:rsidRPr="00517EE0">
          <w:rPr>
            <w:rStyle w:val="-"/>
            <w:rFonts w:ascii="Arial" w:hAnsi="Arial" w:cs="Arial"/>
            <w:sz w:val="24"/>
            <w:szCs w:val="24"/>
            <w:shd w:val="clear" w:color="auto" w:fill="F5F5F5"/>
          </w:rPr>
          <w:t>m.papyrakis@daytrip4u.com</w:t>
        </w:r>
      </w:hyperlink>
      <w:r>
        <w:rPr>
          <w:rFonts w:ascii="Arial" w:hAnsi="Arial" w:cs="Arial"/>
          <w:sz w:val="24"/>
          <w:szCs w:val="24"/>
          <w:shd w:val="clear" w:color="auto" w:fill="F5F5F5"/>
        </w:rPr>
        <w:t xml:space="preserve">, </w:t>
      </w:r>
      <w:hyperlink r:id="rId7" w:history="1">
        <w:r w:rsidRPr="00C472BA">
          <w:rPr>
            <w:rStyle w:val="-"/>
            <w:rFonts w:ascii="Arial" w:hAnsi="Arial" w:cs="Arial"/>
            <w:sz w:val="24"/>
            <w:szCs w:val="24"/>
            <w:shd w:val="clear" w:color="auto" w:fill="F5F5F5"/>
          </w:rPr>
          <w:t>mp@daytrip4u.com</w:t>
        </w:r>
      </w:hyperlink>
      <w:r>
        <w:rPr>
          <w:rFonts w:ascii="Arial" w:hAnsi="Arial" w:cs="Arial"/>
          <w:sz w:val="24"/>
          <w:szCs w:val="24"/>
          <w:shd w:val="clear" w:color="auto" w:fill="F5F5F5"/>
        </w:rPr>
        <w:br/>
      </w:r>
      <w:r>
        <w:rPr>
          <w:rFonts w:ascii="Arial" w:hAnsi="Arial" w:cs="Arial"/>
          <w:sz w:val="24"/>
          <w:szCs w:val="24"/>
          <w:shd w:val="clear" w:color="auto" w:fill="F5F5F5"/>
        </w:rPr>
        <w:br/>
      </w:r>
    </w:p>
    <w:p w14:paraId="07DB29B4" w14:textId="77777777" w:rsidR="002733D0" w:rsidRDefault="002733D0" w:rsidP="002733D0">
      <w:pPr>
        <w:rPr>
          <w:rFonts w:ascii="Arial" w:hAnsi="Arial" w:cs="Arial"/>
          <w:color w:val="000000"/>
          <w:sz w:val="24"/>
          <w:szCs w:val="24"/>
        </w:rPr>
      </w:pPr>
      <w:r w:rsidRPr="00A0038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DDB8461" w14:textId="77777777" w:rsidR="002733D0" w:rsidRDefault="002733D0" w:rsidP="002733D0">
      <w:pPr>
        <w:rPr>
          <w:rFonts w:ascii="Arial" w:hAnsi="Arial" w:cs="Arial"/>
          <w:color w:val="000000"/>
          <w:sz w:val="24"/>
          <w:szCs w:val="24"/>
        </w:rPr>
      </w:pPr>
    </w:p>
    <w:p w14:paraId="697268F9" w14:textId="0B125FF5" w:rsidR="002733D0" w:rsidRDefault="002733D0" w:rsidP="002733D0">
      <w:pPr>
        <w:rPr>
          <w:rFonts w:ascii="Arial" w:hAnsi="Arial" w:cs="Arial"/>
          <w:color w:val="000000"/>
          <w:sz w:val="24"/>
          <w:szCs w:val="24"/>
        </w:rPr>
      </w:pPr>
    </w:p>
    <w:p w14:paraId="6532112A" w14:textId="3A12E345" w:rsidR="002733D0" w:rsidRDefault="002733D0" w:rsidP="002733D0">
      <w:pPr>
        <w:rPr>
          <w:rFonts w:ascii="Arial" w:hAnsi="Arial" w:cs="Arial"/>
          <w:color w:val="000000"/>
          <w:sz w:val="24"/>
          <w:szCs w:val="24"/>
        </w:rPr>
      </w:pPr>
    </w:p>
    <w:p w14:paraId="4CC96A00" w14:textId="4DB795A8" w:rsidR="002733D0" w:rsidRDefault="002733D0" w:rsidP="002733D0">
      <w:pPr>
        <w:rPr>
          <w:rFonts w:ascii="Arial" w:hAnsi="Arial" w:cs="Arial"/>
          <w:color w:val="000000"/>
          <w:sz w:val="24"/>
          <w:szCs w:val="24"/>
        </w:rPr>
      </w:pPr>
    </w:p>
    <w:p w14:paraId="65F4517F" w14:textId="35DCC34B" w:rsidR="002733D0" w:rsidRDefault="002733D0" w:rsidP="002733D0">
      <w:pPr>
        <w:rPr>
          <w:rFonts w:ascii="Arial" w:hAnsi="Arial" w:cs="Arial"/>
          <w:color w:val="000000"/>
          <w:sz w:val="24"/>
          <w:szCs w:val="24"/>
        </w:rPr>
      </w:pPr>
    </w:p>
    <w:p w14:paraId="68E76A9F" w14:textId="70EFD0BA" w:rsidR="002733D0" w:rsidRDefault="002733D0" w:rsidP="002733D0">
      <w:pPr>
        <w:rPr>
          <w:rFonts w:ascii="Arial" w:hAnsi="Arial" w:cs="Arial"/>
          <w:color w:val="000000"/>
          <w:sz w:val="24"/>
          <w:szCs w:val="24"/>
        </w:rPr>
      </w:pPr>
    </w:p>
    <w:bookmarkEnd w:id="0"/>
    <w:p w14:paraId="0EE10E8B" w14:textId="3B2765BC" w:rsidR="002733D0" w:rsidRDefault="009E65C1">
      <w:r>
        <w:rPr>
          <w:rFonts w:ascii="Arial" w:hAnsi="Arial" w:cs="Arial"/>
          <w:noProof/>
          <w:sz w:val="24"/>
          <w:szCs w:val="24"/>
          <w:lang w:val="el-GR"/>
        </w:rPr>
        <w:drawing>
          <wp:anchor distT="0" distB="0" distL="114300" distR="114300" simplePos="0" relativeHeight="251663360" behindDoc="0" locked="0" layoutInCell="1" allowOverlap="1" wp14:anchorId="788DF40F" wp14:editId="1467530A">
            <wp:simplePos x="0" y="0"/>
            <wp:positionH relativeFrom="column">
              <wp:posOffset>4476750</wp:posOffset>
            </wp:positionH>
            <wp:positionV relativeFrom="paragraph">
              <wp:posOffset>1882521</wp:posOffset>
            </wp:positionV>
            <wp:extent cx="1790700" cy="1181100"/>
            <wp:effectExtent l="0" t="0" r="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mp sign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733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D0"/>
    <w:rsid w:val="00023428"/>
    <w:rsid w:val="000E647B"/>
    <w:rsid w:val="002733D0"/>
    <w:rsid w:val="00355D14"/>
    <w:rsid w:val="003973DE"/>
    <w:rsid w:val="004013D8"/>
    <w:rsid w:val="00486205"/>
    <w:rsid w:val="004F590F"/>
    <w:rsid w:val="00810D61"/>
    <w:rsid w:val="008A390D"/>
    <w:rsid w:val="009E65C1"/>
    <w:rsid w:val="00B13C49"/>
    <w:rsid w:val="00B373E1"/>
    <w:rsid w:val="00DD7ADF"/>
    <w:rsid w:val="00E71198"/>
    <w:rsid w:val="00E75807"/>
    <w:rsid w:val="00EB6EF4"/>
    <w:rsid w:val="00F4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3C84"/>
  <w15:chartTrackingRefBased/>
  <w15:docId w15:val="{D65AC9CB-6FCE-4AB9-A531-8E9DDF0D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3D0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733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p@daytrip4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papyrakis@daytrip4u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E72A837-C7D0-5C49-ABC4-DC8E5BA21485}">
  <we:reference id="f518cb36-c901-4d52-a9e7-4331342e485d" version="1.1.0.0" store="EXCatalog" storeType="EXCatalog"/>
  <we:alternateReferences>
    <we:reference id="WA200001011" version="1.1.0.0" store="el-GR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1149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Manos Papyrakis</dc:creator>
  <cp:keywords/>
  <dc:description/>
  <cp:lastModifiedBy>Manos Papyrakis</cp:lastModifiedBy>
  <cp:revision>13</cp:revision>
  <dcterms:created xsi:type="dcterms:W3CDTF">2019-10-16T09:19:00Z</dcterms:created>
  <dcterms:modified xsi:type="dcterms:W3CDTF">2020-08-11T11:40:00Z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documentId_5554</vt:lpwstr>
  </property>
</Properties>
</file>